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B5" w:rsidRDefault="00EF53D2">
      <w:pPr>
        <w:spacing w:before="59"/>
        <w:ind w:left="107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Infant/Toddler</w:t>
      </w:r>
      <w:r>
        <w:rPr>
          <w:rFonts w:ascii="Arial Narrow" w:eastAsia="Arial Narrow" w:hAnsi="Arial Narrow" w:cs="Arial Narrow"/>
          <w:b/>
          <w:bCs/>
          <w:spacing w:val="-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Safe Sleep Policy (Revised)</w:t>
      </w:r>
      <w:r>
        <w:rPr>
          <w:rFonts w:ascii="Arial Narrow" w:eastAsia="Arial Narrow" w:hAnsi="Arial Narrow" w:cs="Arial Narrow"/>
          <w:b/>
          <w:bCs/>
          <w:spacing w:val="-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32"/>
          <w:szCs w:val="32"/>
        </w:rPr>
        <w:t>Sample</w:t>
      </w:r>
    </w:p>
    <w:p w:rsidR="00DB2AB5" w:rsidRDefault="00DB2AB5">
      <w:pPr>
        <w:spacing w:before="4" w:line="180" w:lineRule="exact"/>
        <w:rPr>
          <w:sz w:val="18"/>
          <w:szCs w:val="18"/>
        </w:rPr>
      </w:pPr>
    </w:p>
    <w:p w:rsidR="00DB2AB5" w:rsidRDefault="00EF53D2">
      <w:pPr>
        <w:tabs>
          <w:tab w:val="left" w:pos="2266"/>
          <w:tab w:val="left" w:pos="7191"/>
        </w:tabs>
        <w:ind w:left="1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Child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Care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Facility: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DB2AB5" w:rsidRDefault="00DB2AB5">
      <w:pPr>
        <w:spacing w:before="8" w:line="100" w:lineRule="exact"/>
        <w:rPr>
          <w:sz w:val="10"/>
          <w:szCs w:val="10"/>
        </w:rPr>
      </w:pPr>
    </w:p>
    <w:p w:rsidR="00DB2AB5" w:rsidRDefault="00EF53D2">
      <w:pPr>
        <w:pStyle w:val="BodyText"/>
        <w:spacing w:before="79" w:line="230" w:lineRule="exact"/>
        <w:ind w:left="107" w:right="137" w:firstLine="0"/>
      </w:pPr>
      <w:r>
        <w:rPr>
          <w:spacing w:val="-1"/>
        </w:rPr>
        <w:t>Sudden Infant Death Syndrome (SIDS) is the unexpected death 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seemingly healthy baby for whom no cause of</w:t>
      </w:r>
      <w:r>
        <w:rPr>
          <w:spacing w:val="1"/>
        </w:rPr>
        <w:t xml:space="preserve"> </w:t>
      </w:r>
      <w:r>
        <w:rPr>
          <w:spacing w:val="-1"/>
        </w:rPr>
        <w:t>death can be determined</w:t>
      </w:r>
      <w:r>
        <w:rPr>
          <w:spacing w:val="46"/>
        </w:rPr>
        <w:t xml:space="preserve"> </w:t>
      </w:r>
      <w:r>
        <w:rPr>
          <w:spacing w:val="-1"/>
        </w:rPr>
        <w:t xml:space="preserve">based on an autopsy, an investigation of the place where the infant died, and </w:t>
      </w:r>
      <w:r>
        <w:t>a</w:t>
      </w:r>
      <w:r>
        <w:rPr>
          <w:spacing w:val="-1"/>
        </w:rPr>
        <w:t xml:space="preserve"> review of the infant’s medical history.</w:t>
      </w:r>
    </w:p>
    <w:p w:rsidR="00DB2AB5" w:rsidRDefault="00DB2AB5">
      <w:pPr>
        <w:spacing w:before="10" w:line="170" w:lineRule="exact"/>
        <w:rPr>
          <w:sz w:val="17"/>
          <w:szCs w:val="17"/>
        </w:rPr>
      </w:pPr>
    </w:p>
    <w:p w:rsidR="00DB2AB5" w:rsidRDefault="00EF53D2">
      <w:pPr>
        <w:pStyle w:val="BodyText"/>
        <w:tabs>
          <w:tab w:val="left" w:pos="8120"/>
        </w:tabs>
        <w:spacing w:before="0"/>
        <w:ind w:left="107" w:right="238" w:firstLine="0"/>
      </w:pPr>
      <w:r>
        <w:rPr>
          <w:spacing w:val="-1"/>
        </w:rPr>
        <w:t>We believe that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safe sleep environment for infants helps lower </w:t>
      </w:r>
      <w:r>
        <w:t>the</w:t>
      </w:r>
      <w:r>
        <w:rPr>
          <w:spacing w:val="-1"/>
        </w:rPr>
        <w:t xml:space="preserve"> chances of </w:t>
      </w:r>
      <w:r>
        <w:t>an</w:t>
      </w:r>
      <w:r>
        <w:rPr>
          <w:spacing w:val="-1"/>
        </w:rPr>
        <w:t xml:space="preserve"> infant dying from SIDS, and that parents and child care</w:t>
      </w:r>
      <w:r>
        <w:rPr>
          <w:spacing w:val="55"/>
        </w:rPr>
        <w:t xml:space="preserve"> </w:t>
      </w:r>
      <w:r>
        <w:rPr>
          <w:spacing w:val="-1"/>
        </w:rPr>
        <w:t xml:space="preserve">providers can work together to provide </w:t>
      </w:r>
      <w:r>
        <w:t>a</w:t>
      </w:r>
      <w:r>
        <w:rPr>
          <w:spacing w:val="-1"/>
        </w:rPr>
        <w:t xml:space="preserve"> safe sleep environment. According to N.C. Law G.S. 100-91 (15), child care providers caring for</w:t>
      </w:r>
      <w:r>
        <w:rPr>
          <w:spacing w:val="52"/>
        </w:rPr>
        <w:t xml:space="preserve"> </w:t>
      </w:r>
      <w:r>
        <w:rPr>
          <w:spacing w:val="-1"/>
        </w:rPr>
        <w:t>infants 12 months of age or younger, are required</w:t>
      </w:r>
      <w:r>
        <w:rPr>
          <w:spacing w:val="-2"/>
        </w:rPr>
        <w:t xml:space="preserve"> </w:t>
      </w:r>
      <w:r>
        <w:rPr>
          <w:spacing w:val="-1"/>
        </w:rPr>
        <w:t>to implement</w:t>
      </w:r>
      <w:r>
        <w:t xml:space="preserve"> a</w:t>
      </w:r>
      <w:r>
        <w:rPr>
          <w:spacing w:val="-1"/>
        </w:rPr>
        <w:t xml:space="preserve"> safe sleep policy, share the safe sleep policy with</w:t>
      </w:r>
      <w:r>
        <w:rPr>
          <w:spacing w:val="1"/>
        </w:rPr>
        <w:t xml:space="preserve"> </w:t>
      </w:r>
      <w:r>
        <w:rPr>
          <w:spacing w:val="-1"/>
        </w:rPr>
        <w:t>parents/guardians, and</w:t>
      </w:r>
      <w:r>
        <w:rPr>
          <w:spacing w:val="48"/>
        </w:rPr>
        <w:t xml:space="preserve"> </w:t>
      </w:r>
      <w:r>
        <w:rPr>
          <w:spacing w:val="-1"/>
        </w:rPr>
        <w:t>participate in Infant-Toddler Safe</w:t>
      </w:r>
      <w:r>
        <w:rPr>
          <w:spacing w:val="-2"/>
        </w:rPr>
        <w:t xml:space="preserve"> </w:t>
      </w:r>
      <w:r>
        <w:rPr>
          <w:spacing w:val="-1"/>
        </w:rPr>
        <w:t>Sleep and SIDS Risk Reduction</w:t>
      </w:r>
      <w:r>
        <w:rPr>
          <w:spacing w:val="1"/>
        </w:rPr>
        <w:t xml:space="preserve"> </w:t>
      </w:r>
      <w:r>
        <w:rPr>
          <w:spacing w:val="-1"/>
        </w:rPr>
        <w:t>in Child Care training. The</w:t>
      </w:r>
      <w:r>
        <w:rPr>
          <w:spacing w:val="-1"/>
          <w:u w:val="single" w:color="000000"/>
        </w:rPr>
        <w:tab/>
      </w:r>
      <w:r>
        <w:rPr>
          <w:spacing w:val="-1"/>
        </w:rPr>
        <w:t>(name of facility)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rPr>
          <w:spacing w:val="-1"/>
        </w:rPr>
        <w:t>implement the following safe sleep practices.</w:t>
      </w:r>
    </w:p>
    <w:p w:rsidR="00DB2AB5" w:rsidRDefault="00DB2AB5">
      <w:pPr>
        <w:spacing w:before="1" w:line="130" w:lineRule="exact"/>
        <w:rPr>
          <w:sz w:val="13"/>
          <w:szCs w:val="13"/>
        </w:rPr>
      </w:pPr>
    </w:p>
    <w:p w:rsidR="00DB2AB5" w:rsidRDefault="00DB2AB5">
      <w:pPr>
        <w:spacing w:line="130" w:lineRule="exact"/>
        <w:rPr>
          <w:sz w:val="13"/>
          <w:szCs w:val="13"/>
        </w:rPr>
        <w:sectPr w:rsidR="00DB2AB5">
          <w:type w:val="continuous"/>
          <w:pgSz w:w="12240" w:h="15840"/>
          <w:pgMar w:top="660" w:right="920" w:bottom="280" w:left="900" w:header="720" w:footer="720" w:gutter="0"/>
          <w:cols w:space="720"/>
        </w:sectPr>
      </w:pPr>
    </w:p>
    <w:p w:rsidR="00DB2AB5" w:rsidRDefault="00EF53D2">
      <w:pPr>
        <w:pStyle w:val="Heading1"/>
        <w:spacing w:before="74"/>
        <w:rPr>
          <w:b w:val="0"/>
          <w:bCs w:val="0"/>
        </w:rPr>
      </w:pPr>
      <w:r>
        <w:rPr>
          <w:color w:val="9A3365"/>
          <w:spacing w:val="-1"/>
        </w:rPr>
        <w:lastRenderedPageBreak/>
        <w:t>Sa</w:t>
      </w:r>
      <w:r>
        <w:rPr>
          <w:color w:val="9A3365"/>
          <w:spacing w:val="-1"/>
        </w:rPr>
        <w:t xml:space="preserve">fe Sleep </w:t>
      </w:r>
      <w:r>
        <w:rPr>
          <w:color w:val="9A3365"/>
          <w:spacing w:val="-2"/>
        </w:rPr>
        <w:t>Practices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95"/>
        </w:tabs>
        <w:spacing w:before="65" w:line="230" w:lineRule="exact"/>
        <w:ind w:right="8"/>
      </w:pPr>
      <w:r>
        <w:rPr>
          <w:spacing w:val="-1"/>
        </w:rPr>
        <w:t>All child care staff caring for infants and child</w:t>
      </w:r>
      <w:r>
        <w:t xml:space="preserve"> </w:t>
      </w:r>
      <w:r>
        <w:rPr>
          <w:spacing w:val="-1"/>
        </w:rPr>
        <w:t>care staff that</w:t>
      </w:r>
      <w:r>
        <w:rPr>
          <w:spacing w:val="30"/>
        </w:rPr>
        <w:t xml:space="preserve"> </w:t>
      </w:r>
      <w:r>
        <w:rPr>
          <w:spacing w:val="-1"/>
        </w:rPr>
        <w:t>may potentially care for infants will receive training on how to</w:t>
      </w:r>
      <w:r>
        <w:rPr>
          <w:spacing w:val="32"/>
        </w:rPr>
        <w:t xml:space="preserve"> </w:t>
      </w:r>
      <w:r>
        <w:rPr>
          <w:spacing w:val="-1"/>
        </w:rPr>
        <w:t>implement our infant Safe Sleep</w:t>
      </w:r>
      <w:r>
        <w:t xml:space="preserve"> </w:t>
      </w:r>
      <w:r>
        <w:rPr>
          <w:spacing w:val="-1"/>
        </w:rPr>
        <w:t>Policy.</w:t>
      </w:r>
    </w:p>
    <w:p w:rsidR="00DB2AB5" w:rsidRDefault="00EF53D2">
      <w:pPr>
        <w:numPr>
          <w:ilvl w:val="0"/>
          <w:numId w:val="1"/>
        </w:numPr>
        <w:tabs>
          <w:tab w:val="left" w:pos="395"/>
        </w:tabs>
        <w:spacing w:before="56"/>
        <w:ind w:left="396" w:right="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Infants will always be placed on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their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backs to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sleep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, unless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there is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signed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Alternate Sleep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Position Waiver-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Health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Care Professional Recommendation in the infant’s file (if uner 6 months at time of enrollment)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waiver notice will be posted at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infant’s crib. This facility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also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accepts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Alternate Sleep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Position Waiver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Parent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Request (for children over six months at time of enrollment)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. Waivers wi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ll be retained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 the children’s record as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long as they are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enrolled.</w:t>
      </w:r>
      <w:bookmarkStart w:id="0" w:name="_GoBack"/>
      <w:bookmarkEnd w:id="0"/>
    </w:p>
    <w:p w:rsidR="00DB2AB5" w:rsidRDefault="00EF53D2">
      <w:pPr>
        <w:pStyle w:val="BodyText"/>
        <w:numPr>
          <w:ilvl w:val="0"/>
          <w:numId w:val="1"/>
        </w:numPr>
        <w:tabs>
          <w:tab w:val="left" w:pos="395"/>
        </w:tabs>
        <w:spacing w:before="59"/>
      </w:pPr>
      <w:r>
        <w:rPr>
          <w:spacing w:val="-1"/>
        </w:rPr>
        <w:t xml:space="preserve">When babies </w:t>
      </w:r>
      <w:r>
        <w:t>can</w:t>
      </w:r>
      <w:r>
        <w:rPr>
          <w:spacing w:val="-1"/>
        </w:rPr>
        <w:t xml:space="preserve"> easily turn over</w:t>
      </w:r>
      <w:r>
        <w:t xml:space="preserve"> </w:t>
      </w:r>
      <w:r>
        <w:rPr>
          <w:spacing w:val="-1"/>
        </w:rPr>
        <w:t>from the back to the</w:t>
      </w:r>
      <w:r>
        <w:rPr>
          <w:spacing w:val="22"/>
        </w:rPr>
        <w:t xml:space="preserve"> </w:t>
      </w:r>
      <w:r>
        <w:rPr>
          <w:spacing w:val="-1"/>
        </w:rPr>
        <w:t>stomach, they will be placed to</w:t>
      </w:r>
      <w:r>
        <w:t xml:space="preserve"> </w:t>
      </w:r>
      <w:r>
        <w:rPr>
          <w:spacing w:val="-1"/>
        </w:rPr>
        <w:t>sleep on their backs and then</w:t>
      </w:r>
      <w:r>
        <w:rPr>
          <w:spacing w:val="26"/>
        </w:rPr>
        <w:t xml:space="preserve"> </w:t>
      </w:r>
      <w:r>
        <w:rPr>
          <w:spacing w:val="-1"/>
        </w:rPr>
        <w:t>allowed to adopt the sleep position they prefer. This 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accordance with</w:t>
      </w:r>
      <w:r>
        <w:rPr>
          <w:spacing w:val="1"/>
        </w:rPr>
        <w:t xml:space="preserve"> </w:t>
      </w:r>
      <w:r>
        <w:rPr>
          <w:spacing w:val="-1"/>
        </w:rPr>
        <w:t>the American Academy of Pediatrics (AAP)</w:t>
      </w:r>
      <w:r>
        <w:rPr>
          <w:spacing w:val="29"/>
        </w:rPr>
        <w:t xml:space="preserve"> </w:t>
      </w:r>
      <w:r>
        <w:rPr>
          <w:spacing w:val="-1"/>
        </w:rPr>
        <w:t>recommendations.</w:t>
      </w:r>
      <w:r>
        <w:rPr>
          <w:spacing w:val="44"/>
        </w:rPr>
        <w:t xml:space="preserve"> </w:t>
      </w:r>
      <w:r>
        <w:rPr>
          <w:spacing w:val="-1"/>
        </w:rPr>
        <w:t>Child care staff can further discuss with</w:t>
      </w:r>
      <w:r>
        <w:rPr>
          <w:spacing w:val="29"/>
        </w:rPr>
        <w:t xml:space="preserve"> </w:t>
      </w:r>
      <w:r>
        <w:rPr>
          <w:spacing w:val="-1"/>
        </w:rPr>
        <w:t>parents how to address circumstances when the baby turns</w:t>
      </w:r>
      <w:r>
        <w:rPr>
          <w:spacing w:val="20"/>
        </w:rPr>
        <w:t xml:space="preserve"> </w:t>
      </w:r>
      <w:r>
        <w:rPr>
          <w:spacing w:val="-1"/>
        </w:rPr>
        <w:t>onto their stomach or side.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95"/>
        </w:tabs>
        <w:spacing w:before="59"/>
        <w:ind w:right="18"/>
      </w:pPr>
      <w:r>
        <w:rPr>
          <w:spacing w:val="-1"/>
        </w:rPr>
        <w:t>Sleeping infants</w:t>
      </w:r>
      <w:r>
        <w:t xml:space="preserve"> </w:t>
      </w:r>
      <w:r>
        <w:rPr>
          <w:spacing w:val="-1"/>
        </w:rPr>
        <w:t xml:space="preserve">will be visually checked daily, every </w:t>
      </w:r>
      <w:r>
        <w:rPr>
          <w:spacing w:val="-1"/>
        </w:rPr>
        <w:t>15-20</w:t>
      </w:r>
      <w:r>
        <w:rPr>
          <w:spacing w:val="26"/>
        </w:rPr>
        <w:t xml:space="preserve"> </w:t>
      </w:r>
      <w:r>
        <w:rPr>
          <w:spacing w:val="-1"/>
        </w:rPr>
        <w:t>minutes, by assigned staff.</w:t>
      </w:r>
      <w:r>
        <w:rPr>
          <w:spacing w:val="44"/>
        </w:rPr>
        <w:t xml:space="preserve"> </w:t>
      </w:r>
      <w:r>
        <w:rPr>
          <w:spacing w:val="-1"/>
        </w:rPr>
        <w:t>The sleep information will be</w:t>
      </w:r>
      <w:r>
        <w:rPr>
          <w:spacing w:val="20"/>
        </w:rPr>
        <w:t xml:space="preserve"> </w:t>
      </w:r>
      <w:r>
        <w:rPr>
          <w:spacing w:val="-1"/>
        </w:rPr>
        <w:t xml:space="preserve">recorded on </w:t>
      </w:r>
      <w:r>
        <w:t>a</w:t>
      </w:r>
      <w:r>
        <w:rPr>
          <w:spacing w:val="-1"/>
        </w:rPr>
        <w:t xml:space="preserve"> Sleep Chart. The</w:t>
      </w:r>
      <w:r>
        <w:rPr>
          <w:spacing w:val="-2"/>
        </w:rPr>
        <w:t xml:space="preserve"> </w:t>
      </w:r>
      <w:r>
        <w:rPr>
          <w:spacing w:val="-1"/>
        </w:rPr>
        <w:t>Sleep Chart will be kept on</w:t>
      </w:r>
      <w:r>
        <w:rPr>
          <w:spacing w:val="20"/>
        </w:rPr>
        <w:t xml:space="preserve"> </w:t>
      </w:r>
      <w:r>
        <w:rPr>
          <w:spacing w:val="-1"/>
        </w:rPr>
        <w:t>file for one month after the reporting month. We will be</w:t>
      </w:r>
      <w:r>
        <w:rPr>
          <w:spacing w:val="20"/>
        </w:rPr>
        <w:t xml:space="preserve"> </w:t>
      </w:r>
      <w:r>
        <w:rPr>
          <w:spacing w:val="-1"/>
        </w:rPr>
        <w:t xml:space="preserve">especially alert to monitoring </w:t>
      </w:r>
      <w:r>
        <w:t>a</w:t>
      </w:r>
      <w:r>
        <w:rPr>
          <w:spacing w:val="-1"/>
        </w:rPr>
        <w:t xml:space="preserve"> sleeping infant during the first</w:t>
      </w:r>
      <w:r>
        <w:rPr>
          <w:spacing w:val="20"/>
        </w:rPr>
        <w:t xml:space="preserve"> </w:t>
      </w:r>
      <w:r>
        <w:rPr>
          <w:spacing w:val="-1"/>
        </w:rPr>
        <w:t xml:space="preserve">weeks the </w:t>
      </w:r>
      <w:r>
        <w:rPr>
          <w:spacing w:val="-1"/>
        </w:rPr>
        <w:t>infant</w:t>
      </w:r>
      <w:r>
        <w:rPr>
          <w:spacing w:val="1"/>
        </w:rPr>
        <w:t xml:space="preserve"> </w:t>
      </w:r>
      <w:r>
        <w:rPr>
          <w:spacing w:val="-1"/>
        </w:rPr>
        <w:t>is in child</w:t>
      </w:r>
      <w:r>
        <w:t xml:space="preserve"> </w:t>
      </w:r>
      <w:r>
        <w:rPr>
          <w:spacing w:val="-1"/>
        </w:rPr>
        <w:t xml:space="preserve">care. We will check </w:t>
      </w:r>
      <w:r>
        <w:t>the</w:t>
      </w:r>
      <w:r>
        <w:rPr>
          <w:spacing w:val="-1"/>
        </w:rPr>
        <w:t xml:space="preserve"> infant for:</w:t>
      </w:r>
    </w:p>
    <w:p w:rsidR="00DB2AB5" w:rsidRDefault="00EF53D2">
      <w:pPr>
        <w:pStyle w:val="BodyText"/>
        <w:numPr>
          <w:ilvl w:val="1"/>
          <w:numId w:val="1"/>
        </w:numPr>
        <w:tabs>
          <w:tab w:val="left" w:pos="737"/>
        </w:tabs>
        <w:spacing w:before="59" w:line="244" w:lineRule="exact"/>
        <w:ind w:left="738"/>
      </w:pPr>
      <w:r>
        <w:rPr>
          <w:spacing w:val="-1"/>
        </w:rPr>
        <w:t>Normal skin color</w:t>
      </w:r>
    </w:p>
    <w:p w:rsidR="00DB2AB5" w:rsidRDefault="00EF53D2">
      <w:pPr>
        <w:pStyle w:val="BodyText"/>
        <w:numPr>
          <w:ilvl w:val="1"/>
          <w:numId w:val="1"/>
        </w:numPr>
        <w:tabs>
          <w:tab w:val="left" w:pos="737"/>
        </w:tabs>
        <w:spacing w:before="16" w:line="230" w:lineRule="exact"/>
        <w:ind w:left="738" w:right="295"/>
      </w:pPr>
      <w:r>
        <w:rPr>
          <w:spacing w:val="-1"/>
        </w:rPr>
        <w:t xml:space="preserve">Normal breathing by watching </w:t>
      </w:r>
      <w:r>
        <w:t>the</w:t>
      </w:r>
      <w:r>
        <w:rPr>
          <w:spacing w:val="-1"/>
        </w:rPr>
        <w:t xml:space="preserve"> rise and fall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chest</w:t>
      </w:r>
    </w:p>
    <w:p w:rsidR="00DB2AB5" w:rsidRDefault="00EF53D2">
      <w:pPr>
        <w:pStyle w:val="BodyText"/>
        <w:numPr>
          <w:ilvl w:val="1"/>
          <w:numId w:val="1"/>
        </w:numPr>
        <w:tabs>
          <w:tab w:val="left" w:pos="737"/>
        </w:tabs>
        <w:spacing w:before="0" w:line="239" w:lineRule="exact"/>
        <w:ind w:left="738"/>
      </w:pPr>
      <w:r>
        <w:rPr>
          <w:spacing w:val="-1"/>
        </w:rPr>
        <w:t>His or her level of sleep</w:t>
      </w:r>
    </w:p>
    <w:p w:rsidR="00DB2AB5" w:rsidRDefault="00EF53D2">
      <w:pPr>
        <w:pStyle w:val="BodyText"/>
        <w:numPr>
          <w:ilvl w:val="1"/>
          <w:numId w:val="1"/>
        </w:numPr>
        <w:tabs>
          <w:tab w:val="left" w:pos="737"/>
        </w:tabs>
        <w:spacing w:before="15" w:line="230" w:lineRule="exact"/>
        <w:ind w:left="738" w:right="304"/>
      </w:pPr>
      <w:r>
        <w:rPr>
          <w:spacing w:val="-1"/>
        </w:rPr>
        <w:t>Signs of overheating: flushed skin color, increase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body temperature (touch the skin), and rest</w:t>
      </w:r>
      <w:r>
        <w:rPr>
          <w:spacing w:val="-1"/>
        </w:rPr>
        <w:t>lessness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95"/>
        </w:tabs>
        <w:spacing w:before="91" w:line="230" w:lineRule="exact"/>
        <w:ind w:right="74"/>
      </w:pPr>
      <w:r>
        <w:rPr>
          <w:spacing w:val="-1"/>
        </w:rPr>
        <w:t>Staff will reduce</w:t>
      </w:r>
      <w:r>
        <w:rPr>
          <w:spacing w:val="1"/>
        </w:rPr>
        <w:t xml:space="preserve"> </w:t>
      </w:r>
      <w:r>
        <w:rPr>
          <w:spacing w:val="-1"/>
        </w:rPr>
        <w:t xml:space="preserve">the risk of overheating by not </w:t>
      </w:r>
      <w:r>
        <w:rPr>
          <w:spacing w:val="-2"/>
        </w:rPr>
        <w:t>over-dressing</w:t>
      </w:r>
      <w:r>
        <w:rPr>
          <w:spacing w:val="42"/>
        </w:rPr>
        <w:t xml:space="preserve"> </w:t>
      </w:r>
      <w:r>
        <w:rPr>
          <w:spacing w:val="-1"/>
        </w:rPr>
        <w:t>or over-wrapping the infants.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81"/>
        </w:tabs>
        <w:spacing w:before="76"/>
        <w:ind w:right="113"/>
      </w:pPr>
      <w:r>
        <w:br w:type="column"/>
      </w:r>
      <w:r>
        <w:rPr>
          <w:spacing w:val="-1"/>
        </w:rPr>
        <w:lastRenderedPageBreak/>
        <w:t>All parents/guardians of infants cared for in the facility will</w:t>
      </w:r>
      <w:r>
        <w:rPr>
          <w:spacing w:val="30"/>
        </w:rP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written copy of our Infant/Toddler Safe Sleep Policy</w:t>
      </w:r>
      <w:r>
        <w:rPr>
          <w:spacing w:val="28"/>
        </w:rPr>
        <w:t xml:space="preserve"> </w:t>
      </w:r>
      <w:r>
        <w:rPr>
          <w:spacing w:val="-1"/>
        </w:rPr>
        <w:t xml:space="preserve">before enrollment, will review </w:t>
      </w:r>
      <w:r>
        <w:t>the</w:t>
      </w:r>
      <w:r>
        <w:rPr>
          <w:spacing w:val="-1"/>
        </w:rPr>
        <w:t xml:space="preserve"> policy with</w:t>
      </w:r>
      <w:r>
        <w:t xml:space="preserve"> </w:t>
      </w:r>
      <w:r>
        <w:rPr>
          <w:spacing w:val="-1"/>
        </w:rPr>
        <w:t xml:space="preserve">staff, and sign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statement saying they received</w:t>
      </w:r>
      <w:r>
        <w:t xml:space="preserve"> </w:t>
      </w:r>
      <w:r>
        <w:rPr>
          <w:spacing w:val="-1"/>
        </w:rPr>
        <w:t>and reviewed the policy.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81"/>
        </w:tabs>
        <w:spacing w:before="59"/>
        <w:ind w:right="147"/>
      </w:pPr>
      <w:r>
        <w:rPr>
          <w:spacing w:val="-1"/>
        </w:rPr>
        <w:t>The temperature in the room</w:t>
      </w:r>
      <w:r>
        <w:rPr>
          <w:spacing w:val="-2"/>
        </w:rPr>
        <w:t xml:space="preserve"> </w:t>
      </w:r>
      <w:r>
        <w:rPr>
          <w:spacing w:val="-1"/>
        </w:rPr>
        <w:t>where the infant(s) sleep will be</w:t>
      </w:r>
      <w:r>
        <w:rPr>
          <w:spacing w:val="20"/>
        </w:rPr>
        <w:t xml:space="preserve"> </w:t>
      </w:r>
      <w:r>
        <w:rPr>
          <w:spacing w:val="-1"/>
        </w:rPr>
        <w:t>kept between 68-75°F and monitored by the thermometer</w:t>
      </w:r>
      <w:r>
        <w:rPr>
          <w:spacing w:val="26"/>
        </w:rPr>
        <w:t xml:space="preserve"> </w:t>
      </w:r>
      <w:r>
        <w:rPr>
          <w:spacing w:val="-1"/>
        </w:rPr>
        <w:t>kept in the infant</w:t>
      </w:r>
      <w:r>
        <w:rPr>
          <w:spacing w:val="1"/>
        </w:rPr>
        <w:t xml:space="preserve"> </w:t>
      </w:r>
      <w:r>
        <w:rPr>
          <w:spacing w:val="-1"/>
        </w:rPr>
        <w:t>sleeping room.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95"/>
        </w:tabs>
        <w:spacing w:line="230" w:lineRule="exact"/>
        <w:ind w:right="123"/>
      </w:pPr>
      <w:r>
        <w:rPr>
          <w:spacing w:val="-1"/>
        </w:rPr>
        <w:t>To promote healthy development, awake infants</w:t>
      </w:r>
      <w:r>
        <w:t xml:space="preserve"> </w:t>
      </w:r>
      <w:r>
        <w:rPr>
          <w:spacing w:val="-1"/>
        </w:rPr>
        <w:t>will be given</w:t>
      </w:r>
      <w:r>
        <w:rPr>
          <w:spacing w:val="29"/>
        </w:rPr>
        <w:t xml:space="preserve"> </w:t>
      </w:r>
      <w:r>
        <w:rPr>
          <w:spacing w:val="-1"/>
        </w:rPr>
        <w:t>supervised “tummy time” for exercise and for play.</w:t>
      </w:r>
    </w:p>
    <w:p w:rsidR="00DB2AB5" w:rsidRDefault="00DB2AB5">
      <w:pPr>
        <w:spacing w:before="12" w:line="240" w:lineRule="exact"/>
        <w:rPr>
          <w:sz w:val="24"/>
          <w:szCs w:val="24"/>
        </w:rPr>
      </w:pPr>
    </w:p>
    <w:p w:rsidR="00DB2AB5" w:rsidRDefault="00EF53D2">
      <w:pPr>
        <w:pStyle w:val="Heading1"/>
        <w:ind w:right="113"/>
        <w:rPr>
          <w:b w:val="0"/>
          <w:bCs w:val="0"/>
        </w:rPr>
      </w:pPr>
      <w:r>
        <w:rPr>
          <w:color w:val="9A3365"/>
          <w:spacing w:val="-1"/>
        </w:rPr>
        <w:t xml:space="preserve">Safe Sleep </w:t>
      </w:r>
      <w:r>
        <w:rPr>
          <w:color w:val="9A3365"/>
          <w:spacing w:val="-2"/>
        </w:rPr>
        <w:t>Environment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35"/>
        </w:tabs>
        <w:spacing w:line="229" w:lineRule="exact"/>
        <w:ind w:left="335" w:hanging="228"/>
      </w:pPr>
      <w:r>
        <w:rPr>
          <w:spacing w:val="-1"/>
        </w:rPr>
        <w:t>Infants' heads will not be covered with blankets or bedding.</w:t>
      </w:r>
    </w:p>
    <w:p w:rsidR="00DB2AB5" w:rsidRDefault="00EF53D2">
      <w:pPr>
        <w:pStyle w:val="BodyText"/>
        <w:spacing w:before="3" w:line="230" w:lineRule="exact"/>
        <w:ind w:left="395" w:right="373" w:firstLine="0"/>
        <w:jc w:val="both"/>
      </w:pPr>
      <w:r>
        <w:rPr>
          <w:spacing w:val="-1"/>
        </w:rPr>
        <w:t>Infants'</w:t>
      </w:r>
      <w:r>
        <w:rPr>
          <w:spacing w:val="-1"/>
        </w:rPr>
        <w:t xml:space="preserve"> cribs will not be covered with blankets or</w:t>
      </w:r>
      <w:r>
        <w:rPr>
          <w:spacing w:val="1"/>
        </w:rPr>
        <w:t xml:space="preserve"> </w:t>
      </w:r>
      <w:r>
        <w:rPr>
          <w:spacing w:val="-1"/>
        </w:rPr>
        <w:t>bedding.</w:t>
      </w:r>
      <w:r>
        <w:rPr>
          <w:spacing w:val="29"/>
        </w:rPr>
        <w:t xml:space="preserve"> </w:t>
      </w:r>
      <w:r>
        <w:rPr>
          <w:spacing w:val="-1"/>
        </w:rPr>
        <w:t xml:space="preserve">We may use </w:t>
      </w:r>
      <w:r>
        <w:t>a</w:t>
      </w:r>
      <w:r>
        <w:rPr>
          <w:spacing w:val="-1"/>
        </w:rPr>
        <w:t xml:space="preserve"> sleep sack instead of </w:t>
      </w:r>
      <w:r>
        <w:t>a</w:t>
      </w:r>
      <w:r>
        <w:rPr>
          <w:spacing w:val="-1"/>
        </w:rPr>
        <w:t xml:space="preserve"> blanket.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95"/>
        </w:tabs>
        <w:spacing w:before="60" w:line="230" w:lineRule="exact"/>
        <w:ind w:right="121"/>
      </w:pPr>
      <w:r>
        <w:rPr>
          <w:spacing w:val="-1"/>
        </w:rPr>
        <w:t>No loose bedding, pillows, bumper pads, etc. will</w:t>
      </w:r>
      <w:r>
        <w:t xml:space="preserve"> </w:t>
      </w:r>
      <w:r>
        <w:rPr>
          <w:spacing w:val="-1"/>
        </w:rPr>
        <w:t>be used in</w:t>
      </w:r>
      <w:r>
        <w:rPr>
          <w:spacing w:val="28"/>
        </w:rPr>
        <w:t xml:space="preserve"> </w:t>
      </w:r>
      <w:r>
        <w:rPr>
          <w:spacing w:val="-1"/>
        </w:rPr>
        <w:t xml:space="preserve">cribs. We will </w:t>
      </w:r>
      <w:r>
        <w:t>tuck</w:t>
      </w:r>
      <w:r>
        <w:rPr>
          <w:spacing w:val="-1"/>
        </w:rPr>
        <w:t xml:space="preserve"> any infant blankets in at the foot of the crib</w:t>
      </w:r>
      <w:r>
        <w:rPr>
          <w:spacing w:val="32"/>
        </w:rPr>
        <w:t xml:space="preserve"> </w:t>
      </w:r>
      <w:r>
        <w:rPr>
          <w:spacing w:val="-1"/>
        </w:rPr>
        <w:t>and along the sides of the cr</w:t>
      </w:r>
      <w:r>
        <w:rPr>
          <w:spacing w:val="-1"/>
        </w:rPr>
        <w:t>ib mattress.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81"/>
        </w:tabs>
        <w:spacing w:before="56"/>
        <w:ind w:right="163"/>
      </w:pPr>
      <w:r>
        <w:rPr>
          <w:spacing w:val="-1"/>
        </w:rPr>
        <w:t>Toys and stuffed animals will</w:t>
      </w:r>
      <w:r>
        <w:rPr>
          <w:spacing w:val="1"/>
        </w:rPr>
        <w:t xml:space="preserve"> </w:t>
      </w:r>
      <w:r>
        <w:rPr>
          <w:spacing w:val="-1"/>
        </w:rPr>
        <w:t>be removed from the crib when</w:t>
      </w:r>
      <w:r>
        <w:rPr>
          <w:spacing w:val="22"/>
        </w:rPr>
        <w:t xml:space="preserve"> </w:t>
      </w:r>
      <w:r>
        <w:rPr>
          <w:spacing w:val="-1"/>
        </w:rPr>
        <w:t>the infant is sleeping.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81"/>
        </w:tabs>
        <w:spacing w:before="58" w:line="229" w:lineRule="exact"/>
        <w:ind w:left="381" w:hanging="274"/>
      </w:pPr>
      <w:r>
        <w:rPr>
          <w:spacing w:val="-1"/>
        </w:rPr>
        <w:t>Pacifiers will</w:t>
      </w:r>
      <w:r>
        <w:t xml:space="preserve"> </w:t>
      </w:r>
      <w:r>
        <w:rPr>
          <w:spacing w:val="-1"/>
        </w:rPr>
        <w:t>be allowed in infants’ cribs while</w:t>
      </w:r>
      <w:r>
        <w:t xml:space="preserve"> </w:t>
      </w:r>
      <w:r>
        <w:rPr>
          <w:spacing w:val="-1"/>
        </w:rPr>
        <w:t>they sleep.</w:t>
      </w:r>
    </w:p>
    <w:p w:rsidR="00DB2AB5" w:rsidRDefault="00EF53D2">
      <w:pPr>
        <w:pStyle w:val="BodyText"/>
        <w:spacing w:before="0"/>
        <w:ind w:left="395" w:right="288" w:firstLine="0"/>
        <w:jc w:val="both"/>
      </w:pPr>
      <w:r>
        <w:rPr>
          <w:spacing w:val="-1"/>
        </w:rPr>
        <w:t>When the pacifier falls out of the</w:t>
      </w:r>
      <w:r>
        <w:rPr>
          <w:spacing w:val="1"/>
        </w:rPr>
        <w:t xml:space="preserve"> </w:t>
      </w:r>
      <w:r>
        <w:rPr>
          <w:spacing w:val="-1"/>
        </w:rPr>
        <w:t>sleeping infant’s</w:t>
      </w:r>
      <w:r>
        <w:rPr>
          <w:spacing w:val="1"/>
        </w:rPr>
        <w:t xml:space="preserve"> </w:t>
      </w:r>
      <w:r>
        <w:rPr>
          <w:spacing w:val="-1"/>
        </w:rPr>
        <w:t>mouth, it</w:t>
      </w:r>
      <w:r>
        <w:rPr>
          <w:spacing w:val="28"/>
        </w:rPr>
        <w:t xml:space="preserve"> </w:t>
      </w:r>
      <w:r>
        <w:rPr>
          <w:spacing w:val="-1"/>
        </w:rPr>
        <w:t>will not be reinserted into the infant’s mouth. The pacifier is</w:t>
      </w:r>
      <w:r>
        <w:rPr>
          <w:spacing w:val="24"/>
        </w:rPr>
        <w:t xml:space="preserve"> </w:t>
      </w:r>
      <w:r>
        <w:rPr>
          <w:spacing w:val="-1"/>
        </w:rPr>
        <w:t xml:space="preserve">the only object </w:t>
      </w:r>
      <w:r>
        <w:t>we</w:t>
      </w:r>
      <w:r>
        <w:rPr>
          <w:spacing w:val="-1"/>
        </w:rPr>
        <w:t xml:space="preserve"> will allow in </w:t>
      </w:r>
      <w:r>
        <w:t xml:space="preserve">a </w:t>
      </w:r>
      <w:r>
        <w:rPr>
          <w:spacing w:val="-1"/>
        </w:rPr>
        <w:t>crib.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95"/>
        </w:tabs>
        <w:spacing w:line="230" w:lineRule="exact"/>
        <w:ind w:right="333"/>
      </w:pPr>
      <w:r>
        <w:t>A</w:t>
      </w:r>
      <w:r>
        <w:rPr>
          <w:spacing w:val="-1"/>
        </w:rPr>
        <w:t xml:space="preserve"> safety-approved crib with </w:t>
      </w:r>
      <w:r>
        <w:t>a</w:t>
      </w:r>
      <w:r>
        <w:rPr>
          <w:spacing w:val="-1"/>
        </w:rPr>
        <w:t xml:space="preserve"> firm mattress and tight fitting</w:t>
      </w:r>
      <w:r>
        <w:rPr>
          <w:spacing w:val="27"/>
        </w:rPr>
        <w:t xml:space="preserve"> </w:t>
      </w:r>
      <w:r>
        <w:rPr>
          <w:spacing w:val="-1"/>
        </w:rPr>
        <w:t>sheet will be used.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95"/>
        </w:tabs>
        <w:spacing w:before="56"/>
        <w:ind w:right="414"/>
      </w:pPr>
      <w:r>
        <w:rPr>
          <w:spacing w:val="-1"/>
        </w:rPr>
        <w:t>Each infant will sleep have his or</w:t>
      </w:r>
      <w:r>
        <w:rPr>
          <w:spacing w:val="1"/>
        </w:rPr>
        <w:t xml:space="preserve"> </w:t>
      </w:r>
      <w:r>
        <w:rPr>
          <w:spacing w:val="-1"/>
        </w:rPr>
        <w:t>her own crib. Only one</w:t>
      </w:r>
      <w:r>
        <w:rPr>
          <w:spacing w:val="20"/>
        </w:rPr>
        <w:t xml:space="preserve"> </w:t>
      </w:r>
      <w:r>
        <w:rPr>
          <w:spacing w:val="-1"/>
        </w:rPr>
        <w:t xml:space="preserve">infant will be 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crib at </w:t>
      </w:r>
      <w:r>
        <w:t>a</w:t>
      </w:r>
      <w:r>
        <w:rPr>
          <w:spacing w:val="-1"/>
        </w:rPr>
        <w:t xml:space="preserve"> time, unless we are evacuating</w:t>
      </w:r>
      <w:r>
        <w:rPr>
          <w:spacing w:val="22"/>
        </w:rPr>
        <w:t xml:space="preserve"> </w:t>
      </w:r>
      <w:r>
        <w:rPr>
          <w:spacing w:val="-1"/>
        </w:rPr>
        <w:t>infants in an emergency.</w:t>
      </w:r>
    </w:p>
    <w:p w:rsidR="00DB2AB5" w:rsidRDefault="00EF53D2">
      <w:pPr>
        <w:pStyle w:val="BodyText"/>
        <w:numPr>
          <w:ilvl w:val="0"/>
          <w:numId w:val="1"/>
        </w:numPr>
        <w:tabs>
          <w:tab w:val="left" w:pos="381"/>
        </w:tabs>
        <w:spacing w:line="230" w:lineRule="exact"/>
        <w:ind w:right="803"/>
      </w:pPr>
      <w:r>
        <w:rPr>
          <w:spacing w:val="-1"/>
        </w:rPr>
        <w:t>No smoking is permitted in the infant room or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20"/>
        </w:rPr>
        <w:t xml:space="preserve"> </w:t>
      </w:r>
      <w:r>
        <w:rPr>
          <w:spacing w:val="-1"/>
        </w:rPr>
        <w:t>premises.</w:t>
      </w:r>
    </w:p>
    <w:p w:rsidR="00DB2AB5" w:rsidRDefault="00DB2AB5">
      <w:pPr>
        <w:spacing w:line="230" w:lineRule="exact"/>
        <w:sectPr w:rsidR="00DB2AB5">
          <w:type w:val="continuous"/>
          <w:pgSz w:w="12240" w:h="15840"/>
          <w:pgMar w:top="660" w:right="920" w:bottom="280" w:left="900" w:header="720" w:footer="720" w:gutter="0"/>
          <w:cols w:num="2" w:space="720" w:equalWidth="0">
            <w:col w:w="4817" w:space="655"/>
            <w:col w:w="4948"/>
          </w:cols>
        </w:sectPr>
      </w:pPr>
    </w:p>
    <w:p w:rsidR="00DB2AB5" w:rsidRDefault="00DB2AB5">
      <w:pPr>
        <w:spacing w:before="15" w:line="240" w:lineRule="exact"/>
        <w:rPr>
          <w:sz w:val="24"/>
          <w:szCs w:val="24"/>
        </w:rPr>
      </w:pPr>
    </w:p>
    <w:p w:rsidR="00DB2AB5" w:rsidRDefault="00EF53D2">
      <w:pPr>
        <w:pStyle w:val="BodyText"/>
        <w:spacing w:before="76" w:line="360" w:lineRule="auto"/>
        <w:ind w:left="107" w:right="238" w:firstLine="0"/>
      </w:pPr>
      <w:r>
        <w:rPr>
          <w:rFonts w:cs="Arial Narrow"/>
          <w:b/>
          <w:bCs/>
          <w:spacing w:val="-1"/>
        </w:rPr>
        <w:t>Distribution</w:t>
      </w:r>
      <w:r>
        <w:rPr>
          <w:spacing w:val="-1"/>
        </w:rPr>
        <w:t xml:space="preserve">: Parents and staff will review the policy and be informed of changes </w:t>
      </w:r>
      <w:r>
        <w:t>1</w:t>
      </w:r>
      <w:r>
        <w:t>4</w:t>
      </w:r>
      <w:r>
        <w:rPr>
          <w:spacing w:val="-1"/>
        </w:rPr>
        <w:t xml:space="preserve"> days before the effective date.</w:t>
      </w:r>
      <w:r>
        <w:t xml:space="preserve"> </w:t>
      </w:r>
      <w:r>
        <w:rPr>
          <w:spacing w:val="-1"/>
        </w:rPr>
        <w:t>One copy signed by</w:t>
      </w:r>
      <w:r>
        <w:rPr>
          <w:spacing w:val="72"/>
        </w:rPr>
        <w:t xml:space="preserve"> </w:t>
      </w:r>
      <w:r>
        <w:rPr>
          <w:spacing w:val="-1"/>
        </w:rPr>
        <w:t>parent(s)/guardian(s) will be given to parent(s)/guardian(s) and one copy will be</w:t>
      </w:r>
      <w:r>
        <w:t xml:space="preserve"> </w:t>
      </w:r>
      <w:r>
        <w:rPr>
          <w:spacing w:val="-1"/>
        </w:rPr>
        <w:t>kept in child's facility record.</w:t>
      </w:r>
    </w:p>
    <w:p w:rsidR="00DB2AB5" w:rsidRDefault="00EF53D2">
      <w:pPr>
        <w:spacing w:line="184" w:lineRule="exact"/>
        <w:ind w:left="107" w:right="740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Effective</w:t>
      </w:r>
      <w:r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date(s)</w:t>
      </w:r>
      <w:r>
        <w:rPr>
          <w:rFonts w:ascii="Arial Narrow" w:eastAsia="Arial Narrow" w:hAnsi="Arial Narrow" w:cs="Arial Narrow"/>
          <w:sz w:val="16"/>
          <w:szCs w:val="16"/>
        </w:rPr>
        <w:t>: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5/1/04 </w:t>
      </w:r>
      <w:r>
        <w:rPr>
          <w:rFonts w:ascii="Arial Narrow" w:eastAsia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12/5/05</w:t>
      </w:r>
      <w:r>
        <w:rPr>
          <w:rFonts w:ascii="Arial Narrow" w:eastAsia="Arial Narrow" w:hAnsi="Arial Narrow" w:cs="Arial Narrow"/>
          <w:sz w:val="16"/>
          <w:szCs w:val="16"/>
        </w:rPr>
        <w:t xml:space="preserve">   </w:t>
      </w:r>
      <w:r>
        <w:rPr>
          <w:rFonts w:ascii="Arial Narrow" w:eastAsia="Arial Narrow" w:hAnsi="Arial Narrow" w:cs="Arial Narrow"/>
          <w:spacing w:val="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9/30/10</w:t>
      </w:r>
      <w:r>
        <w:rPr>
          <w:rFonts w:ascii="Arial Narrow" w:eastAsia="Arial Narrow" w:hAnsi="Arial Narrow" w:cs="Arial Narrow"/>
          <w:spacing w:val="39"/>
          <w:w w:val="9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Review</w:t>
      </w:r>
      <w:r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date(s)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:</w:t>
      </w:r>
      <w:r>
        <w:rPr>
          <w:rFonts w:ascii="Arial Narrow" w:eastAsia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#1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12/15/05</w:t>
      </w:r>
      <w:r>
        <w:rPr>
          <w:rFonts w:ascii="Arial Narrow" w:eastAsia="Arial Narrow" w:hAnsi="Arial Narrow" w:cs="Arial Narrow"/>
          <w:sz w:val="16"/>
          <w:szCs w:val="16"/>
        </w:rPr>
        <w:t xml:space="preserve">   </w:t>
      </w:r>
      <w:r>
        <w:rPr>
          <w:rFonts w:ascii="Arial Narrow" w:eastAsia="Arial Narrow" w:hAnsi="Arial Narrow" w:cs="Arial Narrow"/>
          <w:spacing w:val="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#2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9/30/10</w:t>
      </w:r>
      <w:r>
        <w:rPr>
          <w:rFonts w:ascii="Arial Narrow" w:eastAsia="Arial Narrow" w:hAnsi="Arial Narrow" w:cs="Arial Narrow"/>
          <w:spacing w:val="49"/>
          <w:w w:val="9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Revision(s)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: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#1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1/1/06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COM   </w:t>
      </w:r>
      <w:r>
        <w:rPr>
          <w:rFonts w:ascii="Arial Narrow" w:eastAsia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#2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6/30/2011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JAQ</w:t>
      </w:r>
    </w:p>
    <w:p w:rsidR="00DB2AB5" w:rsidRDefault="00EF53D2">
      <w:pPr>
        <w:spacing w:line="181" w:lineRule="exact"/>
        <w:ind w:left="10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References:</w:t>
      </w:r>
      <w:r>
        <w:rPr>
          <w:rFonts w:ascii="Arial Narrow" w:eastAsia="Arial Narrow" w:hAnsi="Arial Narrow" w:cs="Arial Narrow"/>
          <w:b/>
          <w:bCs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N.C.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Law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G.S.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100-91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(15)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N.C.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Child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Care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Rules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.0606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.1724,</w:t>
      </w:r>
    </w:p>
    <w:p w:rsidR="00DB2AB5" w:rsidRDefault="00DB2AB5">
      <w:pPr>
        <w:spacing w:before="4" w:line="180" w:lineRule="exact"/>
        <w:rPr>
          <w:sz w:val="18"/>
          <w:szCs w:val="18"/>
        </w:rPr>
      </w:pPr>
    </w:p>
    <w:p w:rsidR="00DB2AB5" w:rsidRDefault="00EF53D2">
      <w:pPr>
        <w:tabs>
          <w:tab w:val="left" w:pos="6927"/>
        </w:tabs>
        <w:ind w:left="107" w:right="14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I, the undersigned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parent 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guardian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(child's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full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name),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hereby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state that</w:t>
      </w:r>
      <w:r>
        <w:rPr>
          <w:rFonts w:ascii="Arial Narrow" w:eastAsia="Arial Narrow" w:hAnsi="Arial Narrow" w:cs="Arial Narrow"/>
          <w:sz w:val="18"/>
          <w:szCs w:val="18"/>
        </w:rPr>
        <w:t xml:space="preserve"> I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 read</w:t>
      </w:r>
      <w:r>
        <w:rPr>
          <w:rFonts w:ascii="Arial Narrow" w:eastAsia="Arial Narrow" w:hAnsi="Arial Narrow" w:cs="Arial Narrow"/>
          <w:spacing w:val="6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 received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copy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 the facility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's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Infant/Toddler Safe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Sleep Policy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facility's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director/ owner/operator </w:t>
      </w:r>
      <w:r>
        <w:rPr>
          <w:rFonts w:ascii="Arial Narrow" w:eastAsia="Arial Narrow" w:hAnsi="Arial Narrow" w:cs="Arial Narrow"/>
          <w:sz w:val="18"/>
          <w:szCs w:val="18"/>
        </w:rPr>
        <w:t>(or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other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designated staff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member) has</w:t>
      </w:r>
      <w:r>
        <w:rPr>
          <w:rFonts w:ascii="Arial Narrow" w:eastAsia="Arial Narrow" w:hAnsi="Arial Narrow" w:cs="Arial Narrow"/>
          <w:spacing w:val="1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discussed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facility's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Infant/Toddler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Safe Sleep Policy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me.</w:t>
      </w:r>
    </w:p>
    <w:p w:rsidR="00DB2AB5" w:rsidRDefault="00DB2AB5">
      <w:pPr>
        <w:spacing w:before="6" w:line="200" w:lineRule="exact"/>
        <w:rPr>
          <w:sz w:val="20"/>
          <w:szCs w:val="20"/>
        </w:rPr>
      </w:pPr>
    </w:p>
    <w:p w:rsidR="00DB2AB5" w:rsidRDefault="00EF53D2">
      <w:pPr>
        <w:tabs>
          <w:tab w:val="left" w:pos="3860"/>
          <w:tab w:val="left" w:pos="8744"/>
          <w:tab w:val="left" w:pos="10206"/>
        </w:tabs>
        <w:ind w:left="1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Date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Child's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Enrollment: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Signature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Parent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Guardian: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Date: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DB2AB5" w:rsidRDefault="00DB2AB5">
      <w:pPr>
        <w:rPr>
          <w:rFonts w:ascii="Arial Narrow" w:eastAsia="Arial Narrow" w:hAnsi="Arial Narrow" w:cs="Arial Narrow"/>
          <w:sz w:val="18"/>
          <w:szCs w:val="18"/>
        </w:rPr>
        <w:sectPr w:rsidR="00DB2AB5">
          <w:type w:val="continuous"/>
          <w:pgSz w:w="12240" w:h="15840"/>
          <w:pgMar w:top="660" w:right="920" w:bottom="280" w:left="900" w:header="720" w:footer="720" w:gutter="0"/>
          <w:cols w:space="720"/>
        </w:sectPr>
      </w:pPr>
    </w:p>
    <w:p w:rsidR="00DB2AB5" w:rsidRDefault="00EF53D2">
      <w:pPr>
        <w:spacing w:before="3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6394450</wp:posOffset>
                </wp:positionH>
                <wp:positionV relativeFrom="page">
                  <wp:posOffset>278130</wp:posOffset>
                </wp:positionV>
                <wp:extent cx="798830" cy="603250"/>
                <wp:effectExtent l="3175" t="1905" r="762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603250"/>
                          <a:chOff x="10070" y="438"/>
                          <a:chExt cx="1258" cy="95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0" y="457"/>
                            <a:ext cx="1229" cy="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080" y="448"/>
                            <a:ext cx="1238" cy="930"/>
                            <a:chOff x="10080" y="448"/>
                            <a:chExt cx="1238" cy="93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080" y="448"/>
                              <a:ext cx="1238" cy="93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1238"/>
                                <a:gd name="T2" fmla="+- 0 448 448"/>
                                <a:gd name="T3" fmla="*/ 448 h 930"/>
                                <a:gd name="T4" fmla="+- 0 11318 10080"/>
                                <a:gd name="T5" fmla="*/ T4 w 1238"/>
                                <a:gd name="T6" fmla="+- 0 448 448"/>
                                <a:gd name="T7" fmla="*/ 448 h 930"/>
                                <a:gd name="T8" fmla="+- 0 11318 10080"/>
                                <a:gd name="T9" fmla="*/ T8 w 1238"/>
                                <a:gd name="T10" fmla="+- 0 1378 448"/>
                                <a:gd name="T11" fmla="*/ 1378 h 930"/>
                                <a:gd name="T12" fmla="+- 0 10080 10080"/>
                                <a:gd name="T13" fmla="*/ T12 w 1238"/>
                                <a:gd name="T14" fmla="+- 0 1378 448"/>
                                <a:gd name="T15" fmla="*/ 1378 h 930"/>
                                <a:gd name="T16" fmla="+- 0 10080 10080"/>
                                <a:gd name="T17" fmla="*/ T16 w 1238"/>
                                <a:gd name="T18" fmla="+- 0 448 448"/>
                                <a:gd name="T19" fmla="*/ 448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8" h="930">
                                  <a:moveTo>
                                    <a:pt x="0" y="0"/>
                                  </a:moveTo>
                                  <a:lnTo>
                                    <a:pt x="1238" y="0"/>
                                  </a:lnTo>
                                  <a:lnTo>
                                    <a:pt x="1238" y="930"/>
                                  </a:lnTo>
                                  <a:lnTo>
                                    <a:pt x="0" y="9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3.5pt;margin-top:21.9pt;width:62.9pt;height:47.5pt;z-index:-251657216;mso-position-horizontal-relative:page;mso-position-vertical-relative:page" coordorigin="10070,438" coordsize="1258,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090;top:457;width:1229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c2fLBAAAA2gAAAA8AAABkcnMvZG93bnJldi54bWxEj0FrAjEUhO8F/0N4Qm81q5Uiq1GKIrRe&#10;pNren8lzE7p5WTapu/33RhA8DjPzDbNY9b4WF2qjC6xgPCpAEOtgHFcKvo/blxmImJAN1oFJwT9F&#10;WC0HTwssTej4iy6HVIkM4ViiAptSU0oZtSWPcRQa4uydQ+sxZdlW0rTYZbiv5aQo3qRHx3nBYkNr&#10;S/r38OcVvP5sd6eO9Ebv9fTs7KfZTJ1R6nnYv89BJOrTI3xvfxgFE7hdyTdAL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c2fLBAAAA2gAAAA8AAAAAAAAAAAAAAAAAnwIA&#10;AGRycy9kb3ducmV2LnhtbFBLBQYAAAAABAAEAPcAAACNAwAAAAA=&#10;">
                  <v:imagedata r:id="rId7" o:title=""/>
                </v:shape>
                <v:group id="Group 3" o:spid="_x0000_s1028" style="position:absolute;left:10080;top:448;width:1238;height:930" coordorigin="10080,448" coordsize="1238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10080;top:448;width:1238;height:930;visibility:visible;mso-wrap-style:square;v-text-anchor:top" coordsize="123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gEcQA&#10;AADaAAAADwAAAGRycy9kb3ducmV2LnhtbESPT2vCQBTE70K/w/IKvemmoZQSXUUsQjyU0qjo8ZF9&#10;JtHs25Dd/PHbdwsFj8PM/IZZrEZTi55aV1lW8DqLQBDnVldcKDjst9MPEM4ja6wtk4I7OVgtnyYL&#10;TLQd+If6zBciQNglqKD0vkmkdHlJBt3MNsTBu9jWoA+yLaRucQhwU8s4it6lwYrDQokNbUrKb1ln&#10;FOzO2f54tdnBndLj8P3p4+7rbpR6eR7XcxCeRv8I/7dTreAN/q6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oBHEAAAA2gAAAA8AAAAAAAAAAAAAAAAAmAIAAGRycy9k&#10;b3ducmV2LnhtbFBLBQYAAAAABAAEAPUAAACJAwAAAAA=&#10;" path="m,l1238,r,930l,930,,xe" filled="f" strokecolor="navy" strokeweight="1pt">
                    <v:path arrowok="t" o:connecttype="custom" o:connectlocs="0,448;1238,448;1238,1378;0,1378;0,44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B2AB5" w:rsidRDefault="00EF53D2">
      <w:pPr>
        <w:tabs>
          <w:tab w:val="left" w:pos="6007"/>
        </w:tabs>
        <w:ind w:left="1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Signature 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Child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Care Provider: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DB2AB5" w:rsidRDefault="00EF53D2">
      <w:pPr>
        <w:spacing w:before="3" w:line="100" w:lineRule="exact"/>
        <w:rPr>
          <w:sz w:val="10"/>
          <w:szCs w:val="10"/>
        </w:rPr>
      </w:pPr>
      <w:r>
        <w:br w:type="column"/>
      </w:r>
    </w:p>
    <w:p w:rsidR="00DB2AB5" w:rsidRDefault="00EF53D2">
      <w:pPr>
        <w:tabs>
          <w:tab w:val="left" w:pos="1487"/>
        </w:tabs>
        <w:ind w:left="1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Date: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sectPr w:rsidR="00DB2AB5">
      <w:type w:val="continuous"/>
      <w:pgSz w:w="12240" w:h="15840"/>
      <w:pgMar w:top="660" w:right="920" w:bottom="280" w:left="900" w:header="720" w:footer="720" w:gutter="0"/>
      <w:cols w:num="2" w:space="720" w:equalWidth="0">
        <w:col w:w="6008" w:space="95"/>
        <w:col w:w="43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DE5"/>
    <w:multiLevelType w:val="hybridMultilevel"/>
    <w:tmpl w:val="3F725A90"/>
    <w:lvl w:ilvl="0" w:tplc="E1A4CD90">
      <w:start w:val="1"/>
      <w:numFmt w:val="decimal"/>
      <w:lvlText w:val="%1."/>
      <w:lvlJc w:val="left"/>
      <w:pPr>
        <w:ind w:hanging="288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C3AC35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2EF497F2">
      <w:start w:val="1"/>
      <w:numFmt w:val="bullet"/>
      <w:lvlText w:val="•"/>
      <w:lvlJc w:val="left"/>
      <w:rPr>
        <w:rFonts w:hint="default"/>
      </w:rPr>
    </w:lvl>
    <w:lvl w:ilvl="3" w:tplc="A1D62BF2">
      <w:start w:val="1"/>
      <w:numFmt w:val="bullet"/>
      <w:lvlText w:val="•"/>
      <w:lvlJc w:val="left"/>
      <w:rPr>
        <w:rFonts w:hint="default"/>
      </w:rPr>
    </w:lvl>
    <w:lvl w:ilvl="4" w:tplc="6BFC1E8E">
      <w:start w:val="1"/>
      <w:numFmt w:val="bullet"/>
      <w:lvlText w:val="•"/>
      <w:lvlJc w:val="left"/>
      <w:rPr>
        <w:rFonts w:hint="default"/>
      </w:rPr>
    </w:lvl>
    <w:lvl w:ilvl="5" w:tplc="7490339E">
      <w:start w:val="1"/>
      <w:numFmt w:val="bullet"/>
      <w:lvlText w:val="•"/>
      <w:lvlJc w:val="left"/>
      <w:rPr>
        <w:rFonts w:hint="default"/>
      </w:rPr>
    </w:lvl>
    <w:lvl w:ilvl="6" w:tplc="B004FD80">
      <w:start w:val="1"/>
      <w:numFmt w:val="bullet"/>
      <w:lvlText w:val="•"/>
      <w:lvlJc w:val="left"/>
      <w:rPr>
        <w:rFonts w:hint="default"/>
      </w:rPr>
    </w:lvl>
    <w:lvl w:ilvl="7" w:tplc="9F26E368">
      <w:start w:val="1"/>
      <w:numFmt w:val="bullet"/>
      <w:lvlText w:val="•"/>
      <w:lvlJc w:val="left"/>
      <w:rPr>
        <w:rFonts w:hint="default"/>
      </w:rPr>
    </w:lvl>
    <w:lvl w:ilvl="8" w:tplc="8828CEF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5"/>
    <w:rsid w:val="00DB2AB5"/>
    <w:rsid w:val="00E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396" w:hanging="28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396" w:hanging="28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safe_sleep_policy_sample_(revised)</vt:lpstr>
    </vt:vector>
  </TitlesOfParts>
  <Company>Hewlett-Packard Company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safe_sleep_policy_sample_(revised)</dc:title>
  <dc:creator>cdbooth</dc:creator>
  <cp:lastModifiedBy>Helen</cp:lastModifiedBy>
  <cp:revision>2</cp:revision>
  <dcterms:created xsi:type="dcterms:W3CDTF">2014-11-21T19:18:00Z</dcterms:created>
  <dcterms:modified xsi:type="dcterms:W3CDTF">2014-11-21T19:18:00Z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2014-11-21T00:00:00Z</vt:filetime>
  </property>
</Properties>
</file>